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B1D95" w14:textId="004CEF2D" w:rsidR="00125412" w:rsidRPr="00E025E6" w:rsidRDefault="00696A3B" w:rsidP="00125412">
      <w:pPr>
        <w:jc w:val="center"/>
        <w:rPr>
          <w:rFonts w:asciiTheme="majorEastAsia" w:eastAsiaTheme="majorEastAsia" w:hAnsiTheme="majorEastAsia"/>
          <w:b/>
          <w:sz w:val="28"/>
        </w:rPr>
      </w:pPr>
      <w:r w:rsidRPr="00E025E6">
        <w:rPr>
          <w:rFonts w:asciiTheme="majorEastAsia" w:eastAsiaTheme="majorEastAsia" w:hAnsiTheme="majorEastAsia" w:hint="eastAsi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647BBC" wp14:editId="553148EC">
                <wp:simplePos x="0" y="0"/>
                <wp:positionH relativeFrom="margin">
                  <wp:posOffset>-7620</wp:posOffset>
                </wp:positionH>
                <wp:positionV relativeFrom="paragraph">
                  <wp:posOffset>421326</wp:posOffset>
                </wp:positionV>
                <wp:extent cx="6195296" cy="575353"/>
                <wp:effectExtent l="0" t="0" r="15240" b="889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5296" cy="575353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5E2689" id="正方形/長方形 1" o:spid="_x0000_s1026" style="position:absolute;left:0;text-align:left;margin-left:-.6pt;margin-top:33.2pt;width:487.8pt;height:45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" filled="f" strokecolor="black [3213]" strokeweight=".25pt">
                <w10:wrap anchorx="margin"/>
              </v:rect>
            </w:pict>
          </mc:Fallback>
        </mc:AlternateContent>
      </w:r>
      <w:r w:rsidR="003A58CB">
        <w:rPr>
          <w:rFonts w:asciiTheme="majorEastAsia" w:eastAsiaTheme="majorEastAsia" w:hAnsiTheme="majorEastAsia" w:hint="eastAsia"/>
          <w:b/>
          <w:sz w:val="28"/>
        </w:rPr>
        <w:t>事前質問</w:t>
      </w:r>
      <w:r w:rsidR="00B26C31" w:rsidRPr="00E025E6">
        <w:rPr>
          <w:rFonts w:asciiTheme="majorEastAsia" w:eastAsiaTheme="majorEastAsia" w:hAnsiTheme="majorEastAsia" w:hint="eastAsia"/>
          <w:b/>
          <w:sz w:val="28"/>
        </w:rPr>
        <w:t>書</w:t>
      </w:r>
    </w:p>
    <w:p w14:paraId="28144316" w14:textId="06852CC5" w:rsidR="00696A3B" w:rsidRPr="005148FA" w:rsidRDefault="00696A3B" w:rsidP="00696A3B">
      <w:pPr>
        <w:spacing w:before="39"/>
        <w:ind w:left="396" w:right="533"/>
        <w:jc w:val="center"/>
        <w:rPr>
          <w:rFonts w:asciiTheme="minorEastAsia" w:hAnsiTheme="minorEastAsia"/>
          <w:sz w:val="24"/>
        </w:rPr>
      </w:pPr>
      <w:r w:rsidRPr="005148FA">
        <w:rPr>
          <w:rFonts w:asciiTheme="minorEastAsia" w:hAnsiTheme="minorEastAsia" w:hint="eastAsia"/>
          <w:sz w:val="24"/>
        </w:rPr>
        <w:t>北川村における民間と連携した</w:t>
      </w:r>
    </w:p>
    <w:p w14:paraId="6EE10024" w14:textId="77777777" w:rsidR="00696A3B" w:rsidRDefault="00696A3B" w:rsidP="00696A3B">
      <w:pPr>
        <w:spacing w:before="39"/>
        <w:ind w:left="396" w:right="533"/>
        <w:jc w:val="center"/>
        <w:rPr>
          <w:rFonts w:asciiTheme="minorEastAsia" w:hAnsiTheme="minorEastAsia"/>
          <w:sz w:val="24"/>
        </w:rPr>
      </w:pPr>
      <w:r w:rsidRPr="005148FA">
        <w:rPr>
          <w:rFonts w:asciiTheme="minorEastAsia" w:hAnsiTheme="minorEastAsia" w:hint="eastAsia"/>
          <w:sz w:val="24"/>
        </w:rPr>
        <w:t>文教施設・子育て教育環境等整備事業</w:t>
      </w:r>
      <w:r w:rsidRPr="005148FA">
        <w:rPr>
          <w:rFonts w:asciiTheme="minorEastAsia" w:hAnsiTheme="minorEastAsia"/>
          <w:sz w:val="24"/>
        </w:rPr>
        <w:t>に関するサウンディング型市場調査</w:t>
      </w:r>
    </w:p>
    <w:p w14:paraId="25DA136F" w14:textId="53EB48E9" w:rsidR="00B26C31" w:rsidRPr="00696A3B" w:rsidRDefault="00B26C31" w:rsidP="003A58CB">
      <w:pPr>
        <w:spacing w:before="39"/>
        <w:ind w:right="533"/>
        <w:rPr>
          <w:rFonts w:asciiTheme="minorEastAsia" w:hAnsiTheme="minorEastAsia"/>
          <w:sz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2137"/>
        <w:gridCol w:w="1803"/>
        <w:gridCol w:w="5385"/>
      </w:tblGrid>
      <w:tr w:rsidR="00B26C31" w:rsidRPr="00B26C31" w14:paraId="0754D891" w14:textId="77777777" w:rsidTr="00696A3B">
        <w:trPr>
          <w:trHeight w:val="308"/>
        </w:trPr>
        <w:tc>
          <w:tcPr>
            <w:tcW w:w="456" w:type="dxa"/>
            <w:vMerge w:val="restart"/>
            <w:tcBorders>
              <w:top w:val="single" w:sz="6" w:space="0" w:color="auto"/>
              <w:left w:val="single" w:sz="6" w:space="0" w:color="auto"/>
              <w:right w:val="single" w:sz="2" w:space="0" w:color="auto"/>
            </w:tcBorders>
            <w:shd w:val="clear" w:color="auto" w:fill="auto"/>
          </w:tcPr>
          <w:p w14:paraId="3A285C32" w14:textId="77777777" w:rsidR="00B26C31" w:rsidRPr="00B26C31" w:rsidRDefault="00B26C31" w:rsidP="00360D98">
            <w:pPr>
              <w:jc w:val="center"/>
              <w:rPr>
                <w:rFonts w:asciiTheme="majorEastAsia" w:eastAsiaTheme="majorEastAsia" w:hAnsiTheme="majorEastAsia"/>
                <w:sz w:val="24"/>
                <w:szCs w:val="32"/>
              </w:rPr>
            </w:pPr>
            <w:r w:rsidRPr="00B26C31">
              <w:rPr>
                <w:rFonts w:asciiTheme="majorEastAsia" w:eastAsiaTheme="majorEastAsia" w:hAnsiTheme="majorEastAsia" w:hint="eastAsia"/>
                <w:sz w:val="24"/>
                <w:szCs w:val="32"/>
              </w:rPr>
              <w:t>１</w:t>
            </w:r>
          </w:p>
        </w:tc>
        <w:tc>
          <w:tcPr>
            <w:tcW w:w="213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965BFF5" w14:textId="77777777" w:rsidR="00B26C31" w:rsidRPr="004B3EDE" w:rsidRDefault="00B26C31" w:rsidP="00360D98">
            <w:pPr>
              <w:rPr>
                <w:rFonts w:asciiTheme="majorEastAsia" w:eastAsiaTheme="majorEastAsia" w:hAnsiTheme="majorEastAsia"/>
                <w:sz w:val="22"/>
              </w:rPr>
            </w:pPr>
            <w:r w:rsidRPr="00696A3B">
              <w:rPr>
                <w:rFonts w:asciiTheme="majorEastAsia" w:eastAsiaTheme="majorEastAsia" w:hAnsiTheme="majorEastAsia" w:hint="eastAsia"/>
                <w:spacing w:val="102"/>
                <w:kern w:val="0"/>
                <w:sz w:val="22"/>
                <w:fitText w:val="1920" w:id="1669486080"/>
              </w:rPr>
              <w:t xml:space="preserve">法　人　</w:t>
            </w:r>
            <w:r w:rsidRPr="00696A3B">
              <w:rPr>
                <w:rFonts w:asciiTheme="majorEastAsia" w:eastAsiaTheme="majorEastAsia" w:hAnsiTheme="majorEastAsia" w:hint="eastAsia"/>
                <w:spacing w:val="2"/>
                <w:kern w:val="0"/>
                <w:sz w:val="22"/>
                <w:fitText w:val="1920" w:id="1669486080"/>
              </w:rPr>
              <w:t>名</w:t>
            </w:r>
          </w:p>
        </w:tc>
        <w:tc>
          <w:tcPr>
            <w:tcW w:w="7188" w:type="dxa"/>
            <w:gridSpan w:val="2"/>
            <w:tcBorders>
              <w:top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14:paraId="0F81F306" w14:textId="77777777" w:rsidR="00B26C31" w:rsidRPr="004B3EDE" w:rsidRDefault="00B26C31" w:rsidP="00360D98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B26C31" w:rsidRPr="00B26C31" w14:paraId="20287401" w14:textId="77777777" w:rsidTr="00696A3B">
        <w:trPr>
          <w:trHeight w:val="219"/>
        </w:trPr>
        <w:tc>
          <w:tcPr>
            <w:tcW w:w="456" w:type="dxa"/>
            <w:vMerge/>
            <w:tcBorders>
              <w:left w:val="single" w:sz="6" w:space="0" w:color="auto"/>
              <w:right w:val="single" w:sz="2" w:space="0" w:color="auto"/>
            </w:tcBorders>
            <w:shd w:val="clear" w:color="auto" w:fill="auto"/>
          </w:tcPr>
          <w:p w14:paraId="5D04ECAB" w14:textId="77777777" w:rsidR="00B26C31" w:rsidRPr="00B26C31" w:rsidRDefault="00B26C31" w:rsidP="00360D98">
            <w:pPr>
              <w:jc w:val="center"/>
              <w:rPr>
                <w:rFonts w:asciiTheme="majorEastAsia" w:eastAsiaTheme="majorEastAsia" w:hAnsiTheme="majorEastAsia"/>
                <w:sz w:val="24"/>
                <w:szCs w:val="32"/>
              </w:rPr>
            </w:pPr>
          </w:p>
        </w:tc>
        <w:tc>
          <w:tcPr>
            <w:tcW w:w="2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0F84C97" w14:textId="77777777" w:rsidR="00B26C31" w:rsidRPr="004B3EDE" w:rsidRDefault="00B26C31" w:rsidP="00360D98">
            <w:pPr>
              <w:rPr>
                <w:rFonts w:asciiTheme="majorEastAsia" w:eastAsiaTheme="majorEastAsia" w:hAnsiTheme="majorEastAsia"/>
                <w:sz w:val="22"/>
              </w:rPr>
            </w:pPr>
            <w:r w:rsidRPr="00696A3B">
              <w:rPr>
                <w:rFonts w:asciiTheme="majorEastAsia" w:eastAsiaTheme="majorEastAsia" w:hAnsiTheme="majorEastAsia" w:hint="eastAsia"/>
                <w:spacing w:val="102"/>
                <w:kern w:val="0"/>
                <w:sz w:val="22"/>
                <w:fitText w:val="1920" w:id="1669486081"/>
              </w:rPr>
              <w:t>法人所在</w:t>
            </w:r>
            <w:r w:rsidRPr="00696A3B">
              <w:rPr>
                <w:rFonts w:asciiTheme="majorEastAsia" w:eastAsiaTheme="majorEastAsia" w:hAnsiTheme="majorEastAsia" w:hint="eastAsia"/>
                <w:spacing w:val="2"/>
                <w:kern w:val="0"/>
                <w:sz w:val="22"/>
                <w:fitText w:val="1920" w:id="1669486081"/>
              </w:rPr>
              <w:t>地</w:t>
            </w:r>
          </w:p>
        </w:tc>
        <w:tc>
          <w:tcPr>
            <w:tcW w:w="7188" w:type="dxa"/>
            <w:gridSpan w:val="2"/>
            <w:tcBorders>
              <w:top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14:paraId="709F08FB" w14:textId="77777777" w:rsidR="00B26C31" w:rsidRPr="004B3EDE" w:rsidRDefault="00B26C31" w:rsidP="00360D98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B26C31" w:rsidRPr="00B26C31" w14:paraId="1B125ABC" w14:textId="77777777" w:rsidTr="00696A3B">
        <w:trPr>
          <w:trHeight w:val="383"/>
        </w:trPr>
        <w:tc>
          <w:tcPr>
            <w:tcW w:w="456" w:type="dxa"/>
            <w:vMerge/>
            <w:tcBorders>
              <w:left w:val="single" w:sz="6" w:space="0" w:color="auto"/>
              <w:right w:val="single" w:sz="2" w:space="0" w:color="auto"/>
            </w:tcBorders>
            <w:shd w:val="clear" w:color="auto" w:fill="auto"/>
          </w:tcPr>
          <w:p w14:paraId="4AF716B7" w14:textId="77777777" w:rsidR="00B26C31" w:rsidRPr="00B26C31" w:rsidRDefault="00B26C31" w:rsidP="00360D98">
            <w:pPr>
              <w:jc w:val="center"/>
              <w:rPr>
                <w:rFonts w:asciiTheme="majorEastAsia" w:eastAsiaTheme="majorEastAsia" w:hAnsiTheme="majorEastAsia"/>
                <w:sz w:val="24"/>
                <w:szCs w:val="32"/>
              </w:rPr>
            </w:pPr>
          </w:p>
        </w:tc>
        <w:tc>
          <w:tcPr>
            <w:tcW w:w="2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042F47D8" w14:textId="77777777" w:rsidR="00B26C31" w:rsidRPr="004B3EDE" w:rsidRDefault="00B26C31" w:rsidP="00360D98">
            <w:pPr>
              <w:rPr>
                <w:rFonts w:asciiTheme="majorEastAsia" w:eastAsiaTheme="majorEastAsia" w:hAnsiTheme="majorEastAsia"/>
                <w:sz w:val="22"/>
              </w:rPr>
            </w:pPr>
            <w:r w:rsidRPr="004B3EDE">
              <w:rPr>
                <w:rFonts w:asciiTheme="majorEastAsia" w:eastAsiaTheme="majorEastAsia" w:hAnsiTheme="majorEastAsia" w:hint="eastAsia"/>
                <w:sz w:val="22"/>
              </w:rPr>
              <w:t>グループの場合の</w:t>
            </w:r>
          </w:p>
          <w:p w14:paraId="24E3E962" w14:textId="77777777" w:rsidR="00B26C31" w:rsidRPr="00B26C31" w:rsidRDefault="00B26C31" w:rsidP="00360D98">
            <w:pPr>
              <w:rPr>
                <w:rFonts w:asciiTheme="majorEastAsia" w:eastAsiaTheme="majorEastAsia" w:hAnsiTheme="majorEastAsia"/>
                <w:sz w:val="24"/>
              </w:rPr>
            </w:pPr>
            <w:r w:rsidRPr="00696A3B">
              <w:rPr>
                <w:rFonts w:asciiTheme="majorEastAsia" w:eastAsiaTheme="majorEastAsia" w:hAnsiTheme="majorEastAsia" w:hint="eastAsia"/>
                <w:spacing w:val="102"/>
                <w:kern w:val="0"/>
                <w:sz w:val="22"/>
                <w:fitText w:val="1920" w:id="1669486082"/>
              </w:rPr>
              <w:t>構成法人</w:t>
            </w:r>
            <w:r w:rsidRPr="00696A3B">
              <w:rPr>
                <w:rFonts w:asciiTheme="majorEastAsia" w:eastAsiaTheme="majorEastAsia" w:hAnsiTheme="majorEastAsia" w:hint="eastAsia"/>
                <w:spacing w:val="2"/>
                <w:kern w:val="0"/>
                <w:sz w:val="22"/>
                <w:fitText w:val="1920" w:id="1669486082"/>
              </w:rPr>
              <w:t>名</w:t>
            </w:r>
          </w:p>
        </w:tc>
        <w:tc>
          <w:tcPr>
            <w:tcW w:w="7188" w:type="dxa"/>
            <w:gridSpan w:val="2"/>
            <w:tcBorders>
              <w:top w:val="single" w:sz="2" w:space="0" w:color="auto"/>
              <w:right w:val="single" w:sz="6" w:space="0" w:color="auto"/>
            </w:tcBorders>
            <w:shd w:val="clear" w:color="auto" w:fill="auto"/>
          </w:tcPr>
          <w:p w14:paraId="567D2C1E" w14:textId="77777777" w:rsidR="00B26C31" w:rsidRPr="00B26C31" w:rsidRDefault="00B26C31" w:rsidP="00360D98">
            <w:pPr>
              <w:jc w:val="left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B26C31" w:rsidRPr="00B26C31" w14:paraId="18FA1C92" w14:textId="77777777" w:rsidTr="00696A3B">
        <w:trPr>
          <w:trHeight w:val="209"/>
        </w:trPr>
        <w:tc>
          <w:tcPr>
            <w:tcW w:w="456" w:type="dxa"/>
            <w:vMerge/>
            <w:tcBorders>
              <w:left w:val="single" w:sz="6" w:space="0" w:color="auto"/>
              <w:right w:val="single" w:sz="2" w:space="0" w:color="auto"/>
            </w:tcBorders>
            <w:shd w:val="clear" w:color="auto" w:fill="auto"/>
          </w:tcPr>
          <w:p w14:paraId="2A2F9DFD" w14:textId="77777777" w:rsidR="00B26C31" w:rsidRPr="00B26C31" w:rsidRDefault="00B26C31" w:rsidP="00360D98">
            <w:pPr>
              <w:jc w:val="center"/>
              <w:rPr>
                <w:rFonts w:asciiTheme="majorEastAsia" w:eastAsiaTheme="majorEastAsia" w:hAnsiTheme="majorEastAsia"/>
                <w:sz w:val="24"/>
                <w:szCs w:val="32"/>
              </w:rPr>
            </w:pPr>
          </w:p>
        </w:tc>
        <w:tc>
          <w:tcPr>
            <w:tcW w:w="2137" w:type="dxa"/>
            <w:vMerge w:val="restart"/>
            <w:tcBorders>
              <w:top w:val="single" w:sz="2" w:space="0" w:color="auto"/>
              <w:left w:val="single" w:sz="2" w:space="0" w:color="auto"/>
            </w:tcBorders>
            <w:shd w:val="clear" w:color="auto" w:fill="auto"/>
            <w:vAlign w:val="center"/>
          </w:tcPr>
          <w:p w14:paraId="7FCCB585" w14:textId="77777777" w:rsidR="00B26C31" w:rsidRPr="004B3EDE" w:rsidRDefault="00B26C31" w:rsidP="00B26C31">
            <w:pPr>
              <w:jc w:val="distribute"/>
              <w:rPr>
                <w:rFonts w:asciiTheme="majorEastAsia" w:eastAsiaTheme="majorEastAsia" w:hAnsiTheme="majorEastAsia"/>
                <w:sz w:val="22"/>
              </w:rPr>
            </w:pPr>
            <w:r w:rsidRPr="004B3EDE">
              <w:rPr>
                <w:rFonts w:asciiTheme="majorEastAsia" w:eastAsiaTheme="majorEastAsia" w:hAnsiTheme="majorEastAsia" w:hint="eastAsia"/>
                <w:sz w:val="22"/>
              </w:rPr>
              <w:t>サウンディングの担当者</w:t>
            </w:r>
          </w:p>
        </w:tc>
        <w:tc>
          <w:tcPr>
            <w:tcW w:w="1803" w:type="dxa"/>
            <w:shd w:val="clear" w:color="auto" w:fill="auto"/>
            <w:vAlign w:val="center"/>
          </w:tcPr>
          <w:p w14:paraId="6B5C9B83" w14:textId="77777777" w:rsidR="00B26C31" w:rsidRPr="004B3EDE" w:rsidRDefault="00B26C31" w:rsidP="00360D98">
            <w:pPr>
              <w:ind w:rightChars="-51" w:right="-107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4B3EDE">
              <w:rPr>
                <w:rFonts w:asciiTheme="majorEastAsia" w:eastAsiaTheme="majorEastAsia" w:hAnsiTheme="majorEastAsia" w:hint="eastAsia"/>
                <w:sz w:val="22"/>
              </w:rPr>
              <w:t>氏　　名</w:t>
            </w:r>
          </w:p>
        </w:tc>
        <w:tc>
          <w:tcPr>
            <w:tcW w:w="5385" w:type="dxa"/>
            <w:tcBorders>
              <w:top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14:paraId="5AC6D584" w14:textId="77777777" w:rsidR="00B26C31" w:rsidRPr="00B26C31" w:rsidRDefault="00B26C31" w:rsidP="00360D98">
            <w:pPr>
              <w:spacing w:line="360" w:lineRule="exact"/>
              <w:jc w:val="left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B26C31" w:rsidRPr="00B26C31" w14:paraId="514186C1" w14:textId="77777777" w:rsidTr="00696A3B">
        <w:trPr>
          <w:trHeight w:val="201"/>
        </w:trPr>
        <w:tc>
          <w:tcPr>
            <w:tcW w:w="456" w:type="dxa"/>
            <w:vMerge/>
            <w:tcBorders>
              <w:left w:val="single" w:sz="6" w:space="0" w:color="auto"/>
              <w:right w:val="single" w:sz="2" w:space="0" w:color="auto"/>
            </w:tcBorders>
            <w:shd w:val="clear" w:color="auto" w:fill="auto"/>
          </w:tcPr>
          <w:p w14:paraId="4E26CAEE" w14:textId="77777777" w:rsidR="00B26C31" w:rsidRPr="00B26C31" w:rsidRDefault="00B26C31" w:rsidP="00360D98">
            <w:pPr>
              <w:jc w:val="center"/>
              <w:rPr>
                <w:rFonts w:asciiTheme="majorEastAsia" w:eastAsiaTheme="majorEastAsia" w:hAnsiTheme="majorEastAsia"/>
                <w:sz w:val="24"/>
                <w:szCs w:val="32"/>
              </w:rPr>
            </w:pPr>
          </w:p>
        </w:tc>
        <w:tc>
          <w:tcPr>
            <w:tcW w:w="2137" w:type="dxa"/>
            <w:vMerge/>
            <w:tcBorders>
              <w:left w:val="single" w:sz="2" w:space="0" w:color="auto"/>
            </w:tcBorders>
            <w:shd w:val="clear" w:color="auto" w:fill="auto"/>
          </w:tcPr>
          <w:p w14:paraId="4143E7A6" w14:textId="77777777" w:rsidR="00B26C31" w:rsidRPr="004B3EDE" w:rsidRDefault="00B26C31" w:rsidP="00360D98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803" w:type="dxa"/>
            <w:shd w:val="clear" w:color="auto" w:fill="auto"/>
            <w:vAlign w:val="center"/>
          </w:tcPr>
          <w:p w14:paraId="651AA751" w14:textId="77777777" w:rsidR="00B26C31" w:rsidRPr="004B3EDE" w:rsidRDefault="00B26C31" w:rsidP="00360D98">
            <w:pPr>
              <w:ind w:rightChars="-51" w:right="-107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4B3EDE">
              <w:rPr>
                <w:rFonts w:asciiTheme="majorEastAsia" w:eastAsiaTheme="majorEastAsia" w:hAnsiTheme="majorEastAsia" w:hint="eastAsia"/>
                <w:sz w:val="22"/>
              </w:rPr>
              <w:t>所属部署</w:t>
            </w:r>
          </w:p>
        </w:tc>
        <w:tc>
          <w:tcPr>
            <w:tcW w:w="5385" w:type="dxa"/>
            <w:tcBorders>
              <w:top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14:paraId="4A91AA5D" w14:textId="77777777" w:rsidR="00B26C31" w:rsidRPr="00B26C31" w:rsidRDefault="00B26C31" w:rsidP="00360D98">
            <w:pPr>
              <w:spacing w:line="360" w:lineRule="exact"/>
              <w:jc w:val="left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B26C31" w:rsidRPr="00B26C31" w14:paraId="5E5CBB36" w14:textId="77777777" w:rsidTr="00696A3B">
        <w:trPr>
          <w:trHeight w:val="108"/>
        </w:trPr>
        <w:tc>
          <w:tcPr>
            <w:tcW w:w="456" w:type="dxa"/>
            <w:vMerge/>
            <w:tcBorders>
              <w:left w:val="single" w:sz="6" w:space="0" w:color="auto"/>
              <w:right w:val="single" w:sz="2" w:space="0" w:color="auto"/>
            </w:tcBorders>
            <w:shd w:val="clear" w:color="auto" w:fill="auto"/>
          </w:tcPr>
          <w:p w14:paraId="59DB7334" w14:textId="77777777" w:rsidR="00B26C31" w:rsidRPr="00B26C31" w:rsidRDefault="00B26C31" w:rsidP="00360D98">
            <w:pPr>
              <w:jc w:val="center"/>
              <w:rPr>
                <w:rFonts w:asciiTheme="majorEastAsia" w:eastAsiaTheme="majorEastAsia" w:hAnsiTheme="majorEastAsia"/>
                <w:sz w:val="24"/>
                <w:szCs w:val="32"/>
              </w:rPr>
            </w:pPr>
          </w:p>
        </w:tc>
        <w:tc>
          <w:tcPr>
            <w:tcW w:w="2137" w:type="dxa"/>
            <w:vMerge/>
            <w:tcBorders>
              <w:left w:val="single" w:sz="2" w:space="0" w:color="auto"/>
            </w:tcBorders>
            <w:shd w:val="clear" w:color="auto" w:fill="auto"/>
          </w:tcPr>
          <w:p w14:paraId="52DF6A9B" w14:textId="77777777" w:rsidR="00B26C31" w:rsidRPr="004B3EDE" w:rsidRDefault="00B26C31" w:rsidP="00360D98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803" w:type="dxa"/>
            <w:shd w:val="clear" w:color="auto" w:fill="auto"/>
            <w:vAlign w:val="center"/>
          </w:tcPr>
          <w:p w14:paraId="6009988B" w14:textId="77777777" w:rsidR="00B26C31" w:rsidRPr="004B3EDE" w:rsidRDefault="00B26C31" w:rsidP="00360D98">
            <w:pPr>
              <w:ind w:rightChars="-51" w:right="-107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4B3EDE">
              <w:rPr>
                <w:rFonts w:asciiTheme="majorEastAsia" w:eastAsiaTheme="majorEastAsia" w:hAnsiTheme="majorEastAsia" w:hint="eastAsia"/>
                <w:sz w:val="22"/>
              </w:rPr>
              <w:t>Ｅメール</w:t>
            </w:r>
          </w:p>
        </w:tc>
        <w:tc>
          <w:tcPr>
            <w:tcW w:w="5385" w:type="dxa"/>
            <w:tcBorders>
              <w:top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14:paraId="6B2DFD56" w14:textId="77777777" w:rsidR="00B26C31" w:rsidRPr="00B26C31" w:rsidRDefault="00B26C31" w:rsidP="00360D98">
            <w:pPr>
              <w:spacing w:line="360" w:lineRule="exact"/>
              <w:jc w:val="left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B26C31" w:rsidRPr="00B26C31" w14:paraId="41A5AD95" w14:textId="77777777" w:rsidTr="00696A3B">
        <w:trPr>
          <w:trHeight w:val="239"/>
        </w:trPr>
        <w:tc>
          <w:tcPr>
            <w:tcW w:w="456" w:type="dxa"/>
            <w:vMerge/>
            <w:tcBorders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auto"/>
          </w:tcPr>
          <w:p w14:paraId="2686E0E8" w14:textId="77777777" w:rsidR="00B26C31" w:rsidRPr="00B26C31" w:rsidRDefault="00B26C31" w:rsidP="00360D98">
            <w:pPr>
              <w:jc w:val="center"/>
              <w:rPr>
                <w:rFonts w:asciiTheme="majorEastAsia" w:eastAsiaTheme="majorEastAsia" w:hAnsiTheme="majorEastAsia"/>
                <w:sz w:val="24"/>
                <w:szCs w:val="32"/>
              </w:rPr>
            </w:pPr>
          </w:p>
        </w:tc>
        <w:tc>
          <w:tcPr>
            <w:tcW w:w="2137" w:type="dxa"/>
            <w:vMerge/>
            <w:tcBorders>
              <w:left w:val="single" w:sz="2" w:space="0" w:color="auto"/>
              <w:bottom w:val="single" w:sz="6" w:space="0" w:color="auto"/>
            </w:tcBorders>
            <w:shd w:val="clear" w:color="auto" w:fill="auto"/>
          </w:tcPr>
          <w:p w14:paraId="1F6EF967" w14:textId="77777777" w:rsidR="00B26C31" w:rsidRPr="004B3EDE" w:rsidRDefault="00B26C31" w:rsidP="00360D98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803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F62A514" w14:textId="77777777" w:rsidR="00B26C31" w:rsidRPr="004B3EDE" w:rsidRDefault="00B26C31" w:rsidP="00360D98">
            <w:pPr>
              <w:ind w:rightChars="-51" w:right="-107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4B3EDE">
              <w:rPr>
                <w:rFonts w:asciiTheme="majorEastAsia" w:eastAsiaTheme="majorEastAsia" w:hAnsiTheme="majorEastAsia" w:hint="eastAsia"/>
                <w:sz w:val="22"/>
              </w:rPr>
              <w:t>電　　話</w:t>
            </w:r>
          </w:p>
        </w:tc>
        <w:tc>
          <w:tcPr>
            <w:tcW w:w="5385" w:type="dxa"/>
            <w:tcBorders>
              <w:top w:val="single" w:sz="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63E71B" w14:textId="77777777" w:rsidR="00B26C31" w:rsidRPr="00B26C31" w:rsidRDefault="00B26C31" w:rsidP="00360D98">
            <w:pPr>
              <w:spacing w:line="360" w:lineRule="exact"/>
              <w:jc w:val="left"/>
              <w:rPr>
                <w:rFonts w:asciiTheme="majorEastAsia" w:eastAsiaTheme="majorEastAsia" w:hAnsiTheme="majorEastAsia"/>
                <w:sz w:val="24"/>
              </w:rPr>
            </w:pPr>
          </w:p>
        </w:tc>
      </w:tr>
    </w:tbl>
    <w:p w14:paraId="7C0C5E30" w14:textId="63857739" w:rsidR="00696A3B" w:rsidRDefault="00696A3B" w:rsidP="00125412">
      <w:pPr>
        <w:tabs>
          <w:tab w:val="left" w:pos="284"/>
        </w:tabs>
        <w:rPr>
          <w:rFonts w:ascii="ＭＳ 明朝" w:hAnsi="ＭＳ 明朝"/>
          <w:szCs w:val="21"/>
        </w:rPr>
      </w:pPr>
    </w:p>
    <w:p w14:paraId="19835490" w14:textId="1006ECAE" w:rsidR="003A58CB" w:rsidRDefault="003A58CB" w:rsidP="003A58CB">
      <w:pPr>
        <w:rPr>
          <w:rFonts w:ascii="ＭＳ 明朝" w:eastAsia="ＭＳ 明朝" w:hAnsi="ＭＳ 明朝"/>
          <w:sz w:val="24"/>
          <w:szCs w:val="24"/>
        </w:rPr>
      </w:pPr>
      <w:r w:rsidRPr="00CC2D2D">
        <w:rPr>
          <w:rFonts w:ascii="ＭＳ 明朝" w:eastAsia="ＭＳ 明朝" w:hAnsi="ＭＳ 明朝" w:hint="eastAsia"/>
          <w:sz w:val="24"/>
          <w:szCs w:val="24"/>
        </w:rPr>
        <w:t>本調査に関して、事前に質問がある場合は、以下の欄へ自由にご記入ください。</w:t>
      </w:r>
    </w:p>
    <w:p w14:paraId="5E4FCBF0" w14:textId="77777777" w:rsidR="003A58CB" w:rsidRPr="00CC2D2D" w:rsidRDefault="003A58CB" w:rsidP="003A58CB">
      <w:pPr>
        <w:spacing w:line="0" w:lineRule="atLeast"/>
        <w:rPr>
          <w:rFonts w:ascii="ＭＳ 明朝" w:eastAsia="ＭＳ 明朝" w:hAnsi="ＭＳ 明朝"/>
          <w:sz w:val="24"/>
          <w:szCs w:val="24"/>
        </w:rPr>
      </w:pPr>
      <w:r w:rsidRPr="003274D7">
        <w:rPr>
          <w:rFonts w:ascii="ＭＳ 明朝" w:eastAsia="ＭＳ 明朝" w:hAnsi="ＭＳ 明朝" w:hint="eastAsia"/>
          <w:sz w:val="24"/>
          <w:szCs w:val="24"/>
        </w:rPr>
        <w:t>※事務手続きに関する質問は随時受け付けます。質問期限はありません。</w:t>
      </w:r>
    </w:p>
    <w:tbl>
      <w:tblPr>
        <w:tblW w:w="9923" w:type="dxa"/>
        <w:tblInd w:w="-5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23"/>
      </w:tblGrid>
      <w:tr w:rsidR="003A58CB" w:rsidRPr="00CC2D2D" w14:paraId="06B9A641" w14:textId="77777777" w:rsidTr="003A58CB">
        <w:trPr>
          <w:trHeight w:val="1028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F95CC" w14:textId="77777777" w:rsidR="003A58CB" w:rsidRPr="00CC2D2D" w:rsidRDefault="003A58CB" w:rsidP="00F572F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26328442" w14:textId="77777777" w:rsidR="003A58CB" w:rsidRPr="00CC2D2D" w:rsidRDefault="003A58CB" w:rsidP="00F572F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B08A6F3" w14:textId="77777777" w:rsidR="003A58CB" w:rsidRDefault="003A58CB" w:rsidP="00F572F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15F9A35A" w14:textId="77777777" w:rsidR="003A58CB" w:rsidRPr="00CC2D2D" w:rsidRDefault="003A58CB" w:rsidP="00F572F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24FC7CE7" w14:textId="77777777" w:rsidR="003A58CB" w:rsidRPr="00CC2D2D" w:rsidRDefault="003A58CB" w:rsidP="00F572F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05506F28" w14:textId="77777777" w:rsidR="003A58CB" w:rsidRPr="00CC2D2D" w:rsidRDefault="003A58CB" w:rsidP="00F572F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9C4FEB6" w14:textId="77777777" w:rsidR="003A58CB" w:rsidRPr="00CC2D2D" w:rsidRDefault="003A58CB" w:rsidP="00F572F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156C7A44" w14:textId="77777777" w:rsidR="003A58CB" w:rsidRPr="00CC2D2D" w:rsidRDefault="003A58CB" w:rsidP="00F572F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D9B36C6" w14:textId="77777777" w:rsidR="003A58CB" w:rsidRPr="00CC2D2D" w:rsidRDefault="003A58CB" w:rsidP="00F572F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46915359" w14:textId="77777777" w:rsidR="003A58CB" w:rsidRPr="00CC2D2D" w:rsidRDefault="003A58CB" w:rsidP="00F572F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50375C44" w14:textId="77777777" w:rsidR="003A58CB" w:rsidRPr="00CC2D2D" w:rsidRDefault="003A58CB" w:rsidP="00F572F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6DB7BDC" w14:textId="77777777" w:rsidR="003A58CB" w:rsidRPr="00CC2D2D" w:rsidRDefault="003A58CB" w:rsidP="00F572F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5D2B9AFC" w14:textId="77777777" w:rsidR="003A58CB" w:rsidRPr="00CC2D2D" w:rsidRDefault="003A58CB" w:rsidP="00F572F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6CE59D52" w14:textId="77777777" w:rsidR="003A58CB" w:rsidRPr="00CC2D2D" w:rsidRDefault="003A58CB" w:rsidP="00F572F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3FD14295" w14:textId="77777777" w:rsidR="003A58CB" w:rsidRPr="00CC2D2D" w:rsidRDefault="003A58CB" w:rsidP="00F572F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59F42844" w14:textId="77777777" w:rsidR="003A58CB" w:rsidRPr="00CC2D2D" w:rsidRDefault="003A58CB" w:rsidP="00F572FC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123BC1B7" w14:textId="77777777" w:rsidR="003A58CB" w:rsidRPr="003A58CB" w:rsidRDefault="003A58CB" w:rsidP="00125412">
      <w:pPr>
        <w:tabs>
          <w:tab w:val="left" w:pos="284"/>
        </w:tabs>
        <w:rPr>
          <w:rFonts w:ascii="ＭＳ 明朝" w:hAnsi="ＭＳ 明朝"/>
          <w:szCs w:val="21"/>
        </w:rPr>
      </w:pPr>
    </w:p>
    <w:sectPr w:rsidR="003A58CB" w:rsidRPr="003A58CB" w:rsidSect="00154885">
      <w:pgSz w:w="11906" w:h="16838"/>
      <w:pgMar w:top="936" w:right="1080" w:bottom="807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BB7FC" w14:textId="77777777" w:rsidR="006D22E3" w:rsidRDefault="006D22E3" w:rsidP="00B26C31">
      <w:r>
        <w:separator/>
      </w:r>
    </w:p>
  </w:endnote>
  <w:endnote w:type="continuationSeparator" w:id="0">
    <w:p w14:paraId="6F24E65C" w14:textId="77777777" w:rsidR="006D22E3" w:rsidRDefault="006D22E3" w:rsidP="00B26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99C90" w14:textId="77777777" w:rsidR="006D22E3" w:rsidRDefault="006D22E3" w:rsidP="00B26C31">
      <w:r>
        <w:separator/>
      </w:r>
    </w:p>
  </w:footnote>
  <w:footnote w:type="continuationSeparator" w:id="0">
    <w:p w14:paraId="0A571ACF" w14:textId="77777777" w:rsidR="006D22E3" w:rsidRDefault="006D22E3" w:rsidP="00B26C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FA8"/>
    <w:rsid w:val="00033FA8"/>
    <w:rsid w:val="000C1FA0"/>
    <w:rsid w:val="000E4D5E"/>
    <w:rsid w:val="00125412"/>
    <w:rsid w:val="0012729C"/>
    <w:rsid w:val="001378C5"/>
    <w:rsid w:val="00154885"/>
    <w:rsid w:val="00180B0C"/>
    <w:rsid w:val="00185982"/>
    <w:rsid w:val="00336449"/>
    <w:rsid w:val="003A58CB"/>
    <w:rsid w:val="0040674A"/>
    <w:rsid w:val="00422942"/>
    <w:rsid w:val="004B2D87"/>
    <w:rsid w:val="004B3EDE"/>
    <w:rsid w:val="004F5742"/>
    <w:rsid w:val="00506B8A"/>
    <w:rsid w:val="00531E11"/>
    <w:rsid w:val="00540D23"/>
    <w:rsid w:val="005C0C30"/>
    <w:rsid w:val="00696A3B"/>
    <w:rsid w:val="006D22E3"/>
    <w:rsid w:val="00763563"/>
    <w:rsid w:val="007866B6"/>
    <w:rsid w:val="0092454C"/>
    <w:rsid w:val="0095219B"/>
    <w:rsid w:val="00965B99"/>
    <w:rsid w:val="00981C27"/>
    <w:rsid w:val="00A90CEC"/>
    <w:rsid w:val="00B1689F"/>
    <w:rsid w:val="00B26C31"/>
    <w:rsid w:val="00B80F11"/>
    <w:rsid w:val="00C17F74"/>
    <w:rsid w:val="00D81DC4"/>
    <w:rsid w:val="00E025E6"/>
    <w:rsid w:val="00F6393E"/>
    <w:rsid w:val="00F7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B6344D5"/>
  <w15:docId w15:val="{3C318629-C508-BB44-89C0-E15F7615A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6C3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26C31"/>
  </w:style>
  <w:style w:type="paragraph" w:styleId="a5">
    <w:name w:val="footer"/>
    <w:basedOn w:val="a"/>
    <w:link w:val="a6"/>
    <w:uiPriority w:val="99"/>
    <w:unhideWhenUsed/>
    <w:rsid w:val="00B26C3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26C31"/>
  </w:style>
  <w:style w:type="paragraph" w:styleId="a7">
    <w:name w:val="Balloon Text"/>
    <w:basedOn w:val="a"/>
    <w:link w:val="a8"/>
    <w:uiPriority w:val="99"/>
    <w:semiHidden/>
    <w:unhideWhenUsed/>
    <w:rsid w:val="00E025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E025E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0FA8F-78C1-4550-B957-8F2268D7F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湯川 致光</cp:lastModifiedBy>
  <cp:revision>3</cp:revision>
  <cp:lastPrinted>2018-05-22T07:42:00Z</cp:lastPrinted>
  <dcterms:created xsi:type="dcterms:W3CDTF">2021-10-28T01:29:00Z</dcterms:created>
  <dcterms:modified xsi:type="dcterms:W3CDTF">2021-10-28T01:30:00Z</dcterms:modified>
</cp:coreProperties>
</file>